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9" w:rsidRPr="006C1999" w:rsidRDefault="006C1999" w:rsidP="006C19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1999">
        <w:rPr>
          <w:rFonts w:ascii="Times New Roman" w:hAnsi="Times New Roman"/>
          <w:b/>
          <w:sz w:val="24"/>
          <w:szCs w:val="24"/>
        </w:rPr>
        <w:t>Протокол № 2</w:t>
      </w:r>
    </w:p>
    <w:p w:rsidR="006C1999" w:rsidRPr="006C1999" w:rsidRDefault="006C1999" w:rsidP="006C19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1999">
        <w:rPr>
          <w:rFonts w:ascii="Times New Roman" w:hAnsi="Times New Roman"/>
          <w:b/>
          <w:sz w:val="24"/>
          <w:szCs w:val="24"/>
        </w:rPr>
        <w:t>Заседания аукционной комиссии по проведению аукциона на право</w:t>
      </w:r>
    </w:p>
    <w:p w:rsidR="006C1999" w:rsidRPr="006C1999" w:rsidRDefault="006C1999" w:rsidP="006C19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1999">
        <w:rPr>
          <w:rFonts w:ascii="Times New Roman" w:hAnsi="Times New Roman"/>
          <w:b/>
          <w:sz w:val="24"/>
          <w:szCs w:val="24"/>
        </w:rPr>
        <w:t>заключения договоров аренды земельных участков</w:t>
      </w:r>
    </w:p>
    <w:p w:rsidR="006C1999" w:rsidRPr="006C1999" w:rsidRDefault="006C1999" w:rsidP="006C19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1999">
        <w:rPr>
          <w:rFonts w:ascii="Times New Roman" w:hAnsi="Times New Roman"/>
          <w:b/>
          <w:sz w:val="24"/>
          <w:szCs w:val="24"/>
        </w:rPr>
        <w:t>по лоту №2</w:t>
      </w:r>
    </w:p>
    <w:p w:rsidR="006C1999" w:rsidRPr="006C1999" w:rsidRDefault="006C1999" w:rsidP="006C1999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6C1999">
        <w:rPr>
          <w:rFonts w:ascii="Times New Roman" w:hAnsi="Times New Roman"/>
          <w:sz w:val="24"/>
          <w:szCs w:val="24"/>
        </w:rPr>
        <w:t>пгт</w:t>
      </w:r>
      <w:proofErr w:type="spellEnd"/>
      <w:r w:rsidRPr="006C1999">
        <w:rPr>
          <w:rFonts w:ascii="Times New Roman" w:hAnsi="Times New Roman"/>
          <w:sz w:val="24"/>
          <w:szCs w:val="24"/>
        </w:rPr>
        <w:t>. Красногорский</w:t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  <w:t xml:space="preserve">                20  декабря 2022 года 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Председатель комиссии:</w:t>
      </w:r>
      <w:r w:rsidRPr="006C19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>Демин П.В.- глава администрации;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Заместитель председателя:</w:t>
      </w:r>
      <w:r w:rsidRPr="006C19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>Донскова Т.Ю. - главный специалист;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Секретарь комиссии:                       Струнина Л.В. – главный специалист 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Члены комиссии:</w:t>
      </w:r>
      <w:r w:rsidRPr="006C19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6C1999">
        <w:rPr>
          <w:rFonts w:ascii="Times New Roman" w:hAnsi="Times New Roman"/>
          <w:sz w:val="24"/>
          <w:szCs w:val="24"/>
        </w:rPr>
        <w:t>Тюмина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М.А. - ведущий специалист;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>Анисимова Л.В. - ведущий специалист.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1. Аукцион проводится по адресу: Республика Марий Эл, </w:t>
      </w:r>
      <w:proofErr w:type="spellStart"/>
      <w:r w:rsidRPr="006C1999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C1999">
        <w:rPr>
          <w:rFonts w:ascii="Times New Roman" w:hAnsi="Times New Roman"/>
          <w:sz w:val="24"/>
          <w:szCs w:val="24"/>
        </w:rPr>
        <w:t>пгт</w:t>
      </w:r>
      <w:proofErr w:type="spellEnd"/>
      <w:r w:rsidRPr="006C1999">
        <w:rPr>
          <w:rFonts w:ascii="Times New Roman" w:hAnsi="Times New Roman"/>
          <w:sz w:val="24"/>
          <w:szCs w:val="24"/>
        </w:rPr>
        <w:t>. Красногорский, ул. Госпитальная, д.4а, каб.11. Дата аукциона 20  декабря 2022 г. в 10 час. 00 мин.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2. Предмет аукциона: право заключения договора аренды земельного участка площадью 2914 кв.м., расположенного по адресу: РМЭ, </w:t>
      </w:r>
      <w:proofErr w:type="spellStart"/>
      <w:r w:rsidRPr="006C1999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район, д. Озерки, </w:t>
      </w:r>
      <w:r w:rsidRPr="006C1999">
        <w:rPr>
          <w:rFonts w:ascii="Times New Roman" w:hAnsi="Times New Roman"/>
          <w:sz w:val="24"/>
          <w:szCs w:val="24"/>
        </w:rPr>
        <w:br/>
        <w:t>ул. Озерки, кадастровый номер 12:14:0000000:8746.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C1999">
        <w:rPr>
          <w:rFonts w:ascii="Times New Roman" w:hAnsi="Times New Roman"/>
          <w:b/>
          <w:bCs/>
          <w:caps/>
          <w:sz w:val="24"/>
          <w:szCs w:val="24"/>
        </w:rPr>
        <w:t>Повестка дня: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b/>
          <w:sz w:val="24"/>
          <w:szCs w:val="24"/>
        </w:rPr>
        <w:t>Подведение итогов аукциона</w:t>
      </w:r>
      <w:r w:rsidRPr="006C1999">
        <w:rPr>
          <w:rFonts w:ascii="Times New Roman" w:hAnsi="Times New Roman"/>
          <w:sz w:val="24"/>
          <w:szCs w:val="24"/>
        </w:rPr>
        <w:t xml:space="preserve"> </w:t>
      </w:r>
      <w:r w:rsidRPr="006C1999">
        <w:rPr>
          <w:rFonts w:ascii="Times New Roman" w:hAnsi="Times New Roman"/>
          <w:b/>
          <w:sz w:val="24"/>
          <w:szCs w:val="24"/>
        </w:rPr>
        <w:t>на право заключения договора аренды земельного участка</w:t>
      </w:r>
      <w:r w:rsidRPr="006C1999">
        <w:rPr>
          <w:rFonts w:ascii="Times New Roman" w:hAnsi="Times New Roman"/>
          <w:sz w:val="24"/>
          <w:szCs w:val="24"/>
        </w:rPr>
        <w:t xml:space="preserve"> площадью 2914 кв.м., расположенного по адресу: РМЭ, </w:t>
      </w:r>
      <w:proofErr w:type="spellStart"/>
      <w:r w:rsidRPr="006C1999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район, </w:t>
      </w:r>
      <w:r w:rsidRPr="006C1999">
        <w:rPr>
          <w:rFonts w:ascii="Times New Roman" w:hAnsi="Times New Roman"/>
          <w:sz w:val="24"/>
          <w:szCs w:val="24"/>
        </w:rPr>
        <w:br/>
        <w:t>д. Озерки, ул. Озерки, кадастровый номер 12:14:0000000:8746.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Заместитель председателя  комиссии открыл аукцион, представил уполномоченного представителя организатора торгов - аукциониста </w:t>
      </w:r>
      <w:proofErr w:type="spellStart"/>
      <w:r w:rsidRPr="006C1999">
        <w:rPr>
          <w:rFonts w:ascii="Times New Roman" w:hAnsi="Times New Roman"/>
          <w:sz w:val="24"/>
          <w:szCs w:val="24"/>
        </w:rPr>
        <w:t>Никулову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Т.Н.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6C1999">
        <w:rPr>
          <w:rFonts w:ascii="Times New Roman" w:hAnsi="Times New Roman"/>
          <w:sz w:val="24"/>
          <w:szCs w:val="24"/>
        </w:rPr>
        <w:t>Никулова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Т.Н. ознакомила участников торгов с правилами проведения торгов, представила информацию о лоте №2 основные его характеристики: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      На аукцион выставлен земельный участок площадью 2914 кв.м., расположенного по адресу: РМЭ, </w:t>
      </w:r>
      <w:proofErr w:type="spellStart"/>
      <w:r w:rsidRPr="006C1999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район, д. Озерки, ул. Озерки, 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color w:val="000000"/>
          <w:sz w:val="24"/>
          <w:szCs w:val="24"/>
        </w:rPr>
        <w:t xml:space="preserve">          Кадастровый номер земельного участка </w:t>
      </w:r>
      <w:r w:rsidRPr="006C1999">
        <w:rPr>
          <w:rFonts w:ascii="Times New Roman" w:hAnsi="Times New Roman"/>
          <w:sz w:val="24"/>
          <w:szCs w:val="24"/>
        </w:rPr>
        <w:t xml:space="preserve">12:14:0000000:8746  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         Категория земель - «Земли населенных пунктов»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         Разрешенное использование -  строительная промышленность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         ограничения (обременения) - отсутствуют.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C1999">
        <w:rPr>
          <w:rFonts w:ascii="Times New Roman" w:hAnsi="Times New Roman"/>
          <w:bCs/>
          <w:sz w:val="24"/>
          <w:szCs w:val="24"/>
        </w:rPr>
        <w:t>Начальная цена предмета аукциона – 74552 рубля 00 копеек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color w:val="000000"/>
          <w:sz w:val="24"/>
          <w:szCs w:val="24"/>
        </w:rPr>
        <w:t xml:space="preserve">Для участия в аукционе на право заключения договора аренды земельного участка площадью 2914, расположенного по адресу: </w:t>
      </w:r>
      <w:r w:rsidRPr="006C1999">
        <w:rPr>
          <w:rFonts w:ascii="Times New Roman" w:hAnsi="Times New Roman"/>
          <w:sz w:val="24"/>
          <w:szCs w:val="24"/>
        </w:rPr>
        <w:t xml:space="preserve">РМЭ, </w:t>
      </w:r>
      <w:proofErr w:type="spellStart"/>
      <w:r w:rsidRPr="006C1999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район, д. Озерки, ул. Озерки, кадастровый номер 12:14:0000000:8746, подано 2 заявки.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C1999">
        <w:rPr>
          <w:rFonts w:ascii="Times New Roman" w:hAnsi="Times New Roman"/>
          <w:bCs/>
          <w:sz w:val="24"/>
          <w:szCs w:val="24"/>
        </w:rPr>
        <w:t>Участниками торгов признаны: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1999">
        <w:rPr>
          <w:rFonts w:ascii="Times New Roman" w:hAnsi="Times New Roman"/>
          <w:sz w:val="24"/>
          <w:szCs w:val="24"/>
        </w:rPr>
        <w:t>Шахнутдинова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Лиана </w:t>
      </w:r>
      <w:proofErr w:type="spellStart"/>
      <w:r w:rsidRPr="006C1999">
        <w:rPr>
          <w:rFonts w:ascii="Times New Roman" w:hAnsi="Times New Roman"/>
          <w:sz w:val="24"/>
          <w:szCs w:val="24"/>
        </w:rPr>
        <w:t>Махмутовна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Юсупов </w:t>
      </w:r>
      <w:proofErr w:type="spellStart"/>
      <w:r w:rsidRPr="006C1999">
        <w:rPr>
          <w:rFonts w:ascii="Times New Roman" w:hAnsi="Times New Roman"/>
          <w:sz w:val="24"/>
          <w:szCs w:val="24"/>
        </w:rPr>
        <w:t>Ильдус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999">
        <w:rPr>
          <w:rFonts w:ascii="Times New Roman" w:hAnsi="Times New Roman"/>
          <w:sz w:val="24"/>
          <w:szCs w:val="24"/>
        </w:rPr>
        <w:t>Наильевич</w:t>
      </w:r>
      <w:proofErr w:type="spellEnd"/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Из них приняли участие в аукционе: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Участники аукциона отсутствовали</w:t>
      </w: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В соответствии с пунктом 19 статьи 39.12. Земельного кодекса Российской Федерации (при проведении аукциона не присутствовал ни один из участников аукциона)  аукцион по лоту № 2 признан несостоявшимся.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Председатель комиссии</w:t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  <w:t>__________________</w:t>
      </w:r>
      <w:r w:rsidRPr="006C1999">
        <w:rPr>
          <w:rFonts w:ascii="Times New Roman" w:hAnsi="Times New Roman"/>
          <w:sz w:val="24"/>
          <w:szCs w:val="24"/>
        </w:rPr>
        <w:tab/>
        <w:t>Демин П.В.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Заместитель председателя                          __________________             </w:t>
      </w:r>
      <w:proofErr w:type="spellStart"/>
      <w:r w:rsidRPr="006C1999">
        <w:rPr>
          <w:rFonts w:ascii="Times New Roman" w:hAnsi="Times New Roman"/>
          <w:sz w:val="24"/>
          <w:szCs w:val="24"/>
        </w:rPr>
        <w:t>Донсковаа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Т.Ю.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Секретарь комиссии</w:t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  <w:t>__________________</w:t>
      </w:r>
      <w:r w:rsidRPr="006C1999">
        <w:rPr>
          <w:rFonts w:ascii="Times New Roman" w:hAnsi="Times New Roman"/>
          <w:sz w:val="24"/>
          <w:szCs w:val="24"/>
        </w:rPr>
        <w:tab/>
        <w:t xml:space="preserve">Струнина Л.В. 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>Члены комиссии:</w:t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  <w:t>__________________</w:t>
      </w:r>
      <w:r w:rsidRPr="006C1999">
        <w:rPr>
          <w:rFonts w:ascii="Times New Roman" w:hAnsi="Times New Roman"/>
          <w:sz w:val="24"/>
          <w:szCs w:val="24"/>
        </w:rPr>
        <w:tab/>
      </w:r>
      <w:proofErr w:type="spellStart"/>
      <w:r w:rsidRPr="006C1999">
        <w:rPr>
          <w:rFonts w:ascii="Times New Roman" w:hAnsi="Times New Roman"/>
          <w:sz w:val="24"/>
          <w:szCs w:val="24"/>
        </w:rPr>
        <w:t>Тюмина</w:t>
      </w:r>
      <w:proofErr w:type="spellEnd"/>
      <w:r w:rsidRPr="006C1999">
        <w:rPr>
          <w:rFonts w:ascii="Times New Roman" w:hAnsi="Times New Roman"/>
          <w:sz w:val="24"/>
          <w:szCs w:val="24"/>
        </w:rPr>
        <w:t xml:space="preserve"> М.А.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</w:r>
      <w:r w:rsidRPr="006C1999">
        <w:rPr>
          <w:rFonts w:ascii="Times New Roman" w:hAnsi="Times New Roman"/>
          <w:sz w:val="24"/>
          <w:szCs w:val="24"/>
        </w:rPr>
        <w:tab/>
        <w:t>__________________            Анисимова Л.В.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  <w:r w:rsidRPr="006C1999">
        <w:rPr>
          <w:rFonts w:ascii="Times New Roman" w:hAnsi="Times New Roman"/>
          <w:sz w:val="24"/>
          <w:szCs w:val="24"/>
        </w:rPr>
        <w:t xml:space="preserve">   </w:t>
      </w: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sz w:val="24"/>
          <w:szCs w:val="24"/>
        </w:rPr>
      </w:pPr>
    </w:p>
    <w:p w:rsidR="006C1999" w:rsidRPr="006C1999" w:rsidRDefault="006C1999" w:rsidP="006C1999">
      <w:pPr>
        <w:pStyle w:val="a5"/>
        <w:rPr>
          <w:rFonts w:ascii="Times New Roman" w:hAnsi="Times New Roman"/>
          <w:b/>
          <w:sz w:val="24"/>
          <w:szCs w:val="24"/>
        </w:rPr>
      </w:pPr>
    </w:p>
    <w:p w:rsidR="00F257E4" w:rsidRPr="006C1999" w:rsidRDefault="00F257E4" w:rsidP="006C1999">
      <w:pPr>
        <w:pStyle w:val="a5"/>
        <w:rPr>
          <w:rFonts w:ascii="Times New Roman" w:hAnsi="Times New Roman"/>
          <w:sz w:val="24"/>
          <w:szCs w:val="24"/>
        </w:rPr>
      </w:pPr>
    </w:p>
    <w:sectPr w:rsidR="00F257E4" w:rsidRPr="006C1999" w:rsidSect="00335FE6">
      <w:pgSz w:w="11906" w:h="16838" w:code="9"/>
      <w:pgMar w:top="567" w:right="851" w:bottom="567" w:left="1418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5BBA"/>
    <w:multiLevelType w:val="hybridMultilevel"/>
    <w:tmpl w:val="4B30C824"/>
    <w:lvl w:ilvl="0" w:tplc="AAD8B0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1999"/>
    <w:rsid w:val="006C1999"/>
    <w:rsid w:val="00F2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19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199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6C19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C199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6C19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6C199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6C1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">
    <w:name w:val="Normal"/>
    <w:rsid w:val="006C1999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ivanova-ea</dc:creator>
  <cp:keywords/>
  <dc:description/>
  <cp:lastModifiedBy>ivanova-ea</cp:lastModifiedBy>
  <cp:revision>2</cp:revision>
  <dcterms:created xsi:type="dcterms:W3CDTF">2022-12-22T10:55:00Z</dcterms:created>
  <dcterms:modified xsi:type="dcterms:W3CDTF">2022-12-22T10:57:00Z</dcterms:modified>
</cp:coreProperties>
</file>